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EC08D" w14:textId="77777777" w:rsidR="00871BD5" w:rsidRDefault="00871BD5" w:rsidP="00871BD5">
      <w:pPr>
        <w:pStyle w:val="Footer"/>
        <w:jc w:val="center"/>
        <w:rPr>
          <w:b/>
        </w:rPr>
      </w:pPr>
      <w:r w:rsidRPr="00871BD5">
        <w:rPr>
          <w:b/>
          <w:i/>
        </w:rPr>
        <w:t>Australian University Teaching Criteria and Standards</w:t>
      </w:r>
      <w:r w:rsidRPr="00871BD5">
        <w:rPr>
          <w:b/>
        </w:rPr>
        <w:t xml:space="preserve"> </w:t>
      </w:r>
    </w:p>
    <w:p w14:paraId="68460D8E" w14:textId="3FD8FC37" w:rsidR="00F02C9E" w:rsidRDefault="0090275F" w:rsidP="00F02C9E">
      <w:pPr>
        <w:pStyle w:val="Footer"/>
        <w:jc w:val="center"/>
        <w:rPr>
          <w:b/>
        </w:rPr>
      </w:pPr>
      <w:r>
        <w:rPr>
          <w:b/>
        </w:rPr>
        <w:t>Key Implementation Stages</w:t>
      </w:r>
    </w:p>
    <w:p w14:paraId="53835C6E" w14:textId="77777777" w:rsidR="00F02C9E" w:rsidRPr="00871BD5" w:rsidRDefault="00F02C9E" w:rsidP="00F02C9E">
      <w:pPr>
        <w:pStyle w:val="Footer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9497"/>
        <w:gridCol w:w="1875"/>
      </w:tblGrid>
      <w:tr w:rsidR="0049382A" w14:paraId="24D41DC5" w14:textId="77777777" w:rsidTr="001E2773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BD72D" w14:textId="2ED43BDC" w:rsidR="0059049F" w:rsidRPr="00E473DF" w:rsidRDefault="0049382A">
            <w:pPr>
              <w:rPr>
                <w:b/>
                <w:sz w:val="24"/>
                <w:szCs w:val="24"/>
              </w:rPr>
            </w:pPr>
            <w:r w:rsidRPr="00E473DF">
              <w:rPr>
                <w:b/>
                <w:sz w:val="24"/>
                <w:szCs w:val="24"/>
              </w:rPr>
              <w:t>Name of Institution:</w:t>
            </w:r>
          </w:p>
        </w:tc>
        <w:tc>
          <w:tcPr>
            <w:tcW w:w="113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AA7CD" w14:textId="77777777" w:rsidR="0049382A" w:rsidRPr="00E473DF" w:rsidRDefault="0049382A">
            <w:pPr>
              <w:rPr>
                <w:sz w:val="24"/>
                <w:szCs w:val="24"/>
              </w:rPr>
            </w:pPr>
          </w:p>
        </w:tc>
      </w:tr>
      <w:tr w:rsidR="0049382A" w14:paraId="01C35EAB" w14:textId="77777777" w:rsidTr="001E2773"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09CB7" w14:textId="59A60C98" w:rsidR="00BE5373" w:rsidRPr="00E473DF" w:rsidRDefault="0049382A">
            <w:pPr>
              <w:rPr>
                <w:b/>
                <w:sz w:val="24"/>
                <w:szCs w:val="24"/>
              </w:rPr>
            </w:pPr>
            <w:r w:rsidRPr="00E473DF">
              <w:rPr>
                <w:b/>
                <w:sz w:val="24"/>
                <w:szCs w:val="24"/>
              </w:rPr>
              <w:t xml:space="preserve">Team </w:t>
            </w:r>
            <w:r w:rsidR="0059049F">
              <w:rPr>
                <w:b/>
                <w:sz w:val="24"/>
                <w:szCs w:val="24"/>
              </w:rPr>
              <w:t>leader</w:t>
            </w:r>
            <w:r w:rsidRPr="00E473D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908CC" w14:textId="77777777" w:rsidR="0049382A" w:rsidRPr="00E473DF" w:rsidRDefault="0049382A">
            <w:pPr>
              <w:rPr>
                <w:sz w:val="24"/>
                <w:szCs w:val="24"/>
              </w:rPr>
            </w:pPr>
          </w:p>
        </w:tc>
      </w:tr>
      <w:tr w:rsidR="0059049F" w14:paraId="1963DD8D" w14:textId="77777777" w:rsidTr="001E2773"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9CF05" w14:textId="6252868B" w:rsidR="0059049F" w:rsidRPr="00E473DF" w:rsidRDefault="00590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members:</w:t>
            </w:r>
          </w:p>
        </w:tc>
        <w:tc>
          <w:tcPr>
            <w:tcW w:w="1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7CB02" w14:textId="77777777" w:rsidR="0059049F" w:rsidRPr="00E473DF" w:rsidRDefault="0059049F">
            <w:pPr>
              <w:rPr>
                <w:sz w:val="24"/>
                <w:szCs w:val="24"/>
              </w:rPr>
            </w:pPr>
          </w:p>
        </w:tc>
      </w:tr>
      <w:tr w:rsidR="00BE72D9" w14:paraId="78A5960F" w14:textId="77777777" w:rsidTr="00BE72D9">
        <w:tc>
          <w:tcPr>
            <w:tcW w:w="2802" w:type="dxa"/>
            <w:tcBorders>
              <w:top w:val="double" w:sz="4" w:space="0" w:color="auto"/>
            </w:tcBorders>
          </w:tcPr>
          <w:p w14:paraId="3F137075" w14:textId="77777777" w:rsidR="00BE72D9" w:rsidRDefault="00BE72D9" w:rsidP="00ED36A1">
            <w:pPr>
              <w:jc w:val="center"/>
              <w:rPr>
                <w:b/>
              </w:rPr>
            </w:pPr>
            <w:r w:rsidRPr="0049382A">
              <w:rPr>
                <w:b/>
              </w:rPr>
              <w:t>Key Stage</w:t>
            </w:r>
          </w:p>
          <w:p w14:paraId="657D9B58" w14:textId="423F29F2" w:rsidR="00BE72D9" w:rsidRPr="0049382A" w:rsidRDefault="00BE72D9" w:rsidP="00ED36A1">
            <w:pPr>
              <w:jc w:val="center"/>
              <w:rPr>
                <w:b/>
              </w:rPr>
            </w:pPr>
            <w:r>
              <w:rPr>
                <w:b/>
              </w:rPr>
              <w:t xml:space="preserve">(Specify) </w:t>
            </w:r>
          </w:p>
        </w:tc>
        <w:tc>
          <w:tcPr>
            <w:tcW w:w="9497" w:type="dxa"/>
            <w:tcBorders>
              <w:top w:val="double" w:sz="4" w:space="0" w:color="auto"/>
            </w:tcBorders>
          </w:tcPr>
          <w:p w14:paraId="1EBD6326" w14:textId="77777777" w:rsidR="00BE72D9" w:rsidRDefault="00BE72D9" w:rsidP="00ED36A1">
            <w:pPr>
              <w:jc w:val="center"/>
              <w:rPr>
                <w:b/>
              </w:rPr>
            </w:pPr>
            <w:r w:rsidRPr="0049382A">
              <w:rPr>
                <w:b/>
              </w:rPr>
              <w:t>Results</w:t>
            </w:r>
          </w:p>
          <w:p w14:paraId="62917D06" w14:textId="77777777" w:rsidR="00BE72D9" w:rsidRPr="0049382A" w:rsidRDefault="00BE72D9" w:rsidP="00ED36A1">
            <w:pPr>
              <w:jc w:val="center"/>
              <w:rPr>
                <w:b/>
              </w:rPr>
            </w:pPr>
            <w:r>
              <w:rPr>
                <w:b/>
              </w:rPr>
              <w:t>(summary of findings)</w:t>
            </w:r>
          </w:p>
        </w:tc>
        <w:tc>
          <w:tcPr>
            <w:tcW w:w="1875" w:type="dxa"/>
            <w:tcBorders>
              <w:top w:val="double" w:sz="4" w:space="0" w:color="auto"/>
            </w:tcBorders>
          </w:tcPr>
          <w:p w14:paraId="52B158B9" w14:textId="3DE9A1F3" w:rsidR="00BE72D9" w:rsidRPr="0049382A" w:rsidRDefault="00BE72D9" w:rsidP="00ED36A1">
            <w:pPr>
              <w:jc w:val="center"/>
              <w:rPr>
                <w:b/>
              </w:rPr>
            </w:pPr>
          </w:p>
        </w:tc>
      </w:tr>
      <w:tr w:rsidR="00BE72D9" w14:paraId="786B006A" w14:textId="77777777" w:rsidTr="00BE72D9">
        <w:tc>
          <w:tcPr>
            <w:tcW w:w="2802" w:type="dxa"/>
          </w:tcPr>
          <w:p w14:paraId="037AAA06" w14:textId="77777777" w:rsidR="00BE72D9" w:rsidRPr="00E473DF" w:rsidRDefault="00BE72D9" w:rsidP="00ED36A1">
            <w:pPr>
              <w:rPr>
                <w:b/>
              </w:rPr>
            </w:pPr>
            <w:r w:rsidRPr="00E473DF">
              <w:rPr>
                <w:b/>
              </w:rPr>
              <w:t>Key stage 1</w:t>
            </w:r>
          </w:p>
          <w:p w14:paraId="13D9634D" w14:textId="77777777" w:rsidR="00BE72D9" w:rsidRDefault="00BE72D9" w:rsidP="00ED36A1">
            <w:r>
              <w:t>Area of focus:</w:t>
            </w:r>
          </w:p>
          <w:p w14:paraId="15C34084" w14:textId="77777777" w:rsidR="00BE72D9" w:rsidRDefault="00BE72D9" w:rsidP="00ED36A1"/>
        </w:tc>
        <w:tc>
          <w:tcPr>
            <w:tcW w:w="9497" w:type="dxa"/>
          </w:tcPr>
          <w:p w14:paraId="7E8EBCA0" w14:textId="77777777" w:rsidR="00BE72D9" w:rsidRDefault="00BE72D9" w:rsidP="00ED36A1">
            <w:r>
              <w:t>Description:</w:t>
            </w:r>
          </w:p>
          <w:p w14:paraId="44E73A90" w14:textId="77777777" w:rsidR="00BE72D9" w:rsidRDefault="00BE72D9" w:rsidP="00ED36A1"/>
          <w:p w14:paraId="75BE8AA3" w14:textId="21C34DCA" w:rsidR="00BE72D9" w:rsidRDefault="00BE72D9" w:rsidP="00ED36A1">
            <w:r>
              <w:t>Enabling factors?</w:t>
            </w:r>
          </w:p>
          <w:p w14:paraId="29D997BC" w14:textId="77777777" w:rsidR="00BE72D9" w:rsidRDefault="00BE72D9" w:rsidP="00ED36A1"/>
          <w:p w14:paraId="1B9EDF57" w14:textId="77777777" w:rsidR="00BE72D9" w:rsidRDefault="00BE72D9" w:rsidP="00ED36A1">
            <w:r>
              <w:t xml:space="preserve">Challenges? </w:t>
            </w:r>
          </w:p>
          <w:p w14:paraId="38EAD07E" w14:textId="77777777" w:rsidR="00BE72D9" w:rsidRDefault="00BE72D9" w:rsidP="00ED36A1"/>
        </w:tc>
        <w:tc>
          <w:tcPr>
            <w:tcW w:w="1875" w:type="dxa"/>
          </w:tcPr>
          <w:p w14:paraId="64DC746A" w14:textId="77777777" w:rsidR="00BE72D9" w:rsidRDefault="00BE72D9" w:rsidP="00ED36A1"/>
        </w:tc>
      </w:tr>
      <w:tr w:rsidR="00BE72D9" w14:paraId="6F4DE11C" w14:textId="77777777" w:rsidTr="00BE72D9">
        <w:tc>
          <w:tcPr>
            <w:tcW w:w="2802" w:type="dxa"/>
          </w:tcPr>
          <w:p w14:paraId="3BFBD0A7" w14:textId="77777777" w:rsidR="00BE72D9" w:rsidRPr="00D81643" w:rsidRDefault="00BE72D9" w:rsidP="00ED36A1">
            <w:pPr>
              <w:rPr>
                <w:b/>
              </w:rPr>
            </w:pPr>
            <w:r w:rsidRPr="00D81643">
              <w:rPr>
                <w:b/>
              </w:rPr>
              <w:t>Key stage 2</w:t>
            </w:r>
          </w:p>
          <w:p w14:paraId="4680711B" w14:textId="77777777" w:rsidR="00BE72D9" w:rsidRDefault="00BE72D9" w:rsidP="00ED36A1">
            <w:r w:rsidRPr="00D81643">
              <w:t>Description of current practice:</w:t>
            </w:r>
          </w:p>
          <w:p w14:paraId="487FFBDD" w14:textId="77777777" w:rsidR="00BE72D9" w:rsidRDefault="00BE72D9" w:rsidP="00ED36A1"/>
        </w:tc>
        <w:tc>
          <w:tcPr>
            <w:tcW w:w="9497" w:type="dxa"/>
          </w:tcPr>
          <w:p w14:paraId="70EE2C11" w14:textId="77777777" w:rsidR="00BE72D9" w:rsidRDefault="00BE72D9" w:rsidP="00F46AC6">
            <w:r>
              <w:t>Description:</w:t>
            </w:r>
          </w:p>
          <w:p w14:paraId="7C1D7FC2" w14:textId="77777777" w:rsidR="00BE72D9" w:rsidRDefault="00BE72D9" w:rsidP="00F46AC6"/>
          <w:p w14:paraId="1408EADB" w14:textId="77777777" w:rsidR="00BE72D9" w:rsidRDefault="00BE72D9" w:rsidP="00F71BC6">
            <w:r>
              <w:t>Enabling factors?</w:t>
            </w:r>
          </w:p>
          <w:p w14:paraId="3271ACAF" w14:textId="77777777" w:rsidR="00BE72D9" w:rsidRDefault="00BE72D9" w:rsidP="00F46AC6"/>
          <w:p w14:paraId="4DFA860C" w14:textId="77777777" w:rsidR="00BE72D9" w:rsidRDefault="00BE72D9" w:rsidP="00F46AC6">
            <w:r>
              <w:t xml:space="preserve">Challenges? </w:t>
            </w:r>
          </w:p>
          <w:p w14:paraId="1EF55759" w14:textId="77777777" w:rsidR="00BE72D9" w:rsidRDefault="00BE72D9" w:rsidP="00ED36A1"/>
        </w:tc>
        <w:tc>
          <w:tcPr>
            <w:tcW w:w="1875" w:type="dxa"/>
          </w:tcPr>
          <w:p w14:paraId="2C37AF54" w14:textId="77777777" w:rsidR="00BE72D9" w:rsidRDefault="00BE72D9" w:rsidP="00ED36A1"/>
        </w:tc>
      </w:tr>
      <w:tr w:rsidR="00BE72D9" w14:paraId="582602D8" w14:textId="77777777" w:rsidTr="00BE72D9">
        <w:tc>
          <w:tcPr>
            <w:tcW w:w="2802" w:type="dxa"/>
          </w:tcPr>
          <w:p w14:paraId="19C1E6D6" w14:textId="77777777" w:rsidR="00BE72D9" w:rsidRPr="00E473DF" w:rsidRDefault="00BE72D9" w:rsidP="008072C3">
            <w:pPr>
              <w:rPr>
                <w:b/>
              </w:rPr>
            </w:pPr>
            <w:r w:rsidRPr="00E473DF">
              <w:rPr>
                <w:b/>
              </w:rPr>
              <w:t>Key stage 3:</w:t>
            </w:r>
          </w:p>
          <w:p w14:paraId="3EC1565E" w14:textId="77777777" w:rsidR="00BE72D9" w:rsidRDefault="00BE72D9" w:rsidP="00ED36A1">
            <w:r>
              <w:t>University’s political imperative for development of teaching criteria:</w:t>
            </w:r>
          </w:p>
          <w:p w14:paraId="1A1B1796" w14:textId="77777777" w:rsidR="00BE72D9" w:rsidRDefault="00BE72D9" w:rsidP="00ED36A1"/>
        </w:tc>
        <w:tc>
          <w:tcPr>
            <w:tcW w:w="9497" w:type="dxa"/>
          </w:tcPr>
          <w:p w14:paraId="1C649B41" w14:textId="77777777" w:rsidR="00BE72D9" w:rsidRDefault="00BE72D9" w:rsidP="00F46AC6">
            <w:r>
              <w:t>Description:</w:t>
            </w:r>
          </w:p>
          <w:p w14:paraId="5AA4C435" w14:textId="77777777" w:rsidR="00BE72D9" w:rsidRDefault="00BE72D9" w:rsidP="00F46AC6"/>
          <w:p w14:paraId="3526859D" w14:textId="77777777" w:rsidR="00BE72D9" w:rsidRDefault="00BE72D9" w:rsidP="00F71BC6">
            <w:r>
              <w:t>Enabling factors?</w:t>
            </w:r>
          </w:p>
          <w:p w14:paraId="184A19EC" w14:textId="77777777" w:rsidR="00BE72D9" w:rsidRDefault="00BE72D9" w:rsidP="00F46AC6"/>
          <w:p w14:paraId="6DD12F33" w14:textId="77777777" w:rsidR="00BE72D9" w:rsidRDefault="00BE72D9" w:rsidP="00F46AC6">
            <w:r>
              <w:t xml:space="preserve">Challenges? </w:t>
            </w:r>
          </w:p>
          <w:p w14:paraId="0D0CA7C6" w14:textId="77777777" w:rsidR="00BE72D9" w:rsidRDefault="00BE72D9" w:rsidP="00ED36A1"/>
        </w:tc>
        <w:tc>
          <w:tcPr>
            <w:tcW w:w="1875" w:type="dxa"/>
          </w:tcPr>
          <w:p w14:paraId="736A82BA" w14:textId="77777777" w:rsidR="00BE72D9" w:rsidRDefault="00BE72D9" w:rsidP="00ED36A1"/>
        </w:tc>
      </w:tr>
      <w:tr w:rsidR="00BE72D9" w14:paraId="54FCFE21" w14:textId="77777777" w:rsidTr="00BE72D9">
        <w:tc>
          <w:tcPr>
            <w:tcW w:w="2802" w:type="dxa"/>
          </w:tcPr>
          <w:p w14:paraId="4547FA40" w14:textId="77777777" w:rsidR="00BE72D9" w:rsidRPr="00E473DF" w:rsidRDefault="00BE72D9" w:rsidP="008072C3">
            <w:pPr>
              <w:rPr>
                <w:b/>
              </w:rPr>
            </w:pPr>
            <w:r w:rsidRPr="00E473DF">
              <w:rPr>
                <w:b/>
              </w:rPr>
              <w:t>Key stage 4:</w:t>
            </w:r>
          </w:p>
          <w:p w14:paraId="564EF84F" w14:textId="0C390E12" w:rsidR="00BE72D9" w:rsidRDefault="00BE72D9" w:rsidP="00ED36A1">
            <w:r>
              <w:t>Identify documents, policies, organisational structures and stakeholders required to advance this process in your university:</w:t>
            </w:r>
          </w:p>
        </w:tc>
        <w:tc>
          <w:tcPr>
            <w:tcW w:w="9497" w:type="dxa"/>
          </w:tcPr>
          <w:p w14:paraId="2E98E4B6" w14:textId="77777777" w:rsidR="00BE72D9" w:rsidRDefault="00BE72D9" w:rsidP="00F46AC6">
            <w:r>
              <w:t>Description:</w:t>
            </w:r>
          </w:p>
          <w:p w14:paraId="3A8AF72E" w14:textId="77777777" w:rsidR="00BE72D9" w:rsidRDefault="00BE72D9" w:rsidP="00F46AC6"/>
          <w:p w14:paraId="21E09867" w14:textId="77777777" w:rsidR="00BE72D9" w:rsidRDefault="00BE72D9" w:rsidP="00F71BC6">
            <w:r>
              <w:t>Enabling factors?</w:t>
            </w:r>
          </w:p>
          <w:p w14:paraId="35A8C289" w14:textId="77777777" w:rsidR="00BE72D9" w:rsidRDefault="00BE72D9" w:rsidP="00F46AC6"/>
          <w:p w14:paraId="263BE01C" w14:textId="77777777" w:rsidR="00BE72D9" w:rsidRDefault="00BE72D9" w:rsidP="00F46AC6">
            <w:r>
              <w:t xml:space="preserve">Challenges? </w:t>
            </w:r>
          </w:p>
          <w:p w14:paraId="621147F8" w14:textId="77777777" w:rsidR="00BE72D9" w:rsidRDefault="00BE72D9" w:rsidP="00ED36A1"/>
        </w:tc>
        <w:tc>
          <w:tcPr>
            <w:tcW w:w="1875" w:type="dxa"/>
          </w:tcPr>
          <w:p w14:paraId="25309CD3" w14:textId="77777777" w:rsidR="00BE72D9" w:rsidRDefault="00BE72D9" w:rsidP="00ED36A1"/>
        </w:tc>
      </w:tr>
      <w:tr w:rsidR="00BE72D9" w14:paraId="66504650" w14:textId="77777777" w:rsidTr="00BE72D9">
        <w:tc>
          <w:tcPr>
            <w:tcW w:w="2802" w:type="dxa"/>
          </w:tcPr>
          <w:p w14:paraId="08AE09AA" w14:textId="77777777" w:rsidR="00BE72D9" w:rsidRPr="00D81643" w:rsidRDefault="00BE72D9" w:rsidP="008072C3">
            <w:pPr>
              <w:rPr>
                <w:b/>
              </w:rPr>
            </w:pPr>
            <w:r w:rsidRPr="00D81643">
              <w:rPr>
                <w:b/>
              </w:rPr>
              <w:lastRenderedPageBreak/>
              <w:t>Key stage 5:</w:t>
            </w:r>
          </w:p>
          <w:p w14:paraId="17B571C9" w14:textId="77777777" w:rsidR="00BE72D9" w:rsidRDefault="00BE72D9" w:rsidP="00ED36A1">
            <w:r w:rsidRPr="00D81643">
              <w:t>List teaching criteria already in place in your university:</w:t>
            </w:r>
          </w:p>
          <w:p w14:paraId="26DAFA3F" w14:textId="77777777" w:rsidR="00BE72D9" w:rsidRDefault="00BE72D9" w:rsidP="00ED36A1"/>
        </w:tc>
        <w:tc>
          <w:tcPr>
            <w:tcW w:w="9497" w:type="dxa"/>
          </w:tcPr>
          <w:p w14:paraId="39BF0EA4" w14:textId="77777777" w:rsidR="00BE72D9" w:rsidRDefault="00BE72D9" w:rsidP="00F46AC6">
            <w:r>
              <w:t>Description:</w:t>
            </w:r>
          </w:p>
          <w:p w14:paraId="71A1758D" w14:textId="77777777" w:rsidR="00BE72D9" w:rsidRDefault="00BE72D9" w:rsidP="00F46AC6"/>
          <w:p w14:paraId="40435C05" w14:textId="77777777" w:rsidR="00BE72D9" w:rsidRDefault="00BE72D9" w:rsidP="00F71BC6">
            <w:r>
              <w:t>Enabling factors?</w:t>
            </w:r>
          </w:p>
          <w:p w14:paraId="3E9D3530" w14:textId="77777777" w:rsidR="00BE72D9" w:rsidRDefault="00BE72D9" w:rsidP="00F46AC6"/>
          <w:p w14:paraId="300E4F0D" w14:textId="77777777" w:rsidR="00BE72D9" w:rsidRDefault="00BE72D9" w:rsidP="00F46AC6">
            <w:r>
              <w:t xml:space="preserve">Challenges? </w:t>
            </w:r>
          </w:p>
          <w:p w14:paraId="2FFB6CAE" w14:textId="77777777" w:rsidR="00BE72D9" w:rsidRDefault="00BE72D9" w:rsidP="00ED36A1"/>
        </w:tc>
        <w:tc>
          <w:tcPr>
            <w:tcW w:w="1875" w:type="dxa"/>
          </w:tcPr>
          <w:p w14:paraId="1E98C87E" w14:textId="77777777" w:rsidR="00BE72D9" w:rsidRDefault="00BE72D9" w:rsidP="00ED36A1"/>
        </w:tc>
      </w:tr>
      <w:tr w:rsidR="00BE72D9" w14:paraId="3892E7E8" w14:textId="77777777" w:rsidTr="00BE72D9">
        <w:tc>
          <w:tcPr>
            <w:tcW w:w="2802" w:type="dxa"/>
          </w:tcPr>
          <w:p w14:paraId="30A66246" w14:textId="77777777" w:rsidR="00BE72D9" w:rsidRPr="00E473DF" w:rsidRDefault="00BE72D9" w:rsidP="008072C3">
            <w:pPr>
              <w:rPr>
                <w:b/>
              </w:rPr>
            </w:pPr>
            <w:r w:rsidRPr="00E473DF">
              <w:rPr>
                <w:b/>
              </w:rPr>
              <w:t>Key stage 6:</w:t>
            </w:r>
          </w:p>
          <w:p w14:paraId="7A14F0E4" w14:textId="77777777" w:rsidR="00BE72D9" w:rsidRDefault="00BE72D9" w:rsidP="00ED36A1">
            <w:r>
              <w:t xml:space="preserve">Detail existing institutional expectations and standards of teaching practice: </w:t>
            </w:r>
          </w:p>
          <w:p w14:paraId="106A5663" w14:textId="77777777" w:rsidR="00BE72D9" w:rsidRDefault="00BE72D9" w:rsidP="00ED36A1"/>
        </w:tc>
        <w:tc>
          <w:tcPr>
            <w:tcW w:w="9497" w:type="dxa"/>
          </w:tcPr>
          <w:p w14:paraId="5A80DBAC" w14:textId="77777777" w:rsidR="00BE72D9" w:rsidRDefault="00BE72D9" w:rsidP="00F46AC6">
            <w:r>
              <w:t>Description:</w:t>
            </w:r>
          </w:p>
          <w:p w14:paraId="1C7828CF" w14:textId="77777777" w:rsidR="00BE72D9" w:rsidRDefault="00BE72D9" w:rsidP="00F46AC6"/>
          <w:p w14:paraId="732DF2EC" w14:textId="77777777" w:rsidR="00BE72D9" w:rsidRDefault="00BE72D9" w:rsidP="00F71BC6">
            <w:r>
              <w:t>Enabling factors?</w:t>
            </w:r>
          </w:p>
          <w:p w14:paraId="5F20FF8D" w14:textId="77777777" w:rsidR="00BE72D9" w:rsidRDefault="00BE72D9" w:rsidP="00F46AC6"/>
          <w:p w14:paraId="0FF8BE95" w14:textId="77777777" w:rsidR="00BE72D9" w:rsidRDefault="00BE72D9" w:rsidP="00F46AC6">
            <w:r>
              <w:t xml:space="preserve">Challenges? </w:t>
            </w:r>
          </w:p>
          <w:p w14:paraId="54B4255B" w14:textId="77777777" w:rsidR="00BE72D9" w:rsidRDefault="00BE72D9" w:rsidP="00ED36A1"/>
        </w:tc>
        <w:tc>
          <w:tcPr>
            <w:tcW w:w="1875" w:type="dxa"/>
          </w:tcPr>
          <w:p w14:paraId="0014C9EB" w14:textId="77777777" w:rsidR="00BE72D9" w:rsidRDefault="00BE72D9" w:rsidP="00ED36A1"/>
        </w:tc>
      </w:tr>
      <w:tr w:rsidR="00BE72D9" w14:paraId="344D6AAC" w14:textId="77777777" w:rsidTr="00BE72D9">
        <w:tc>
          <w:tcPr>
            <w:tcW w:w="2802" w:type="dxa"/>
          </w:tcPr>
          <w:p w14:paraId="76D77736" w14:textId="77777777" w:rsidR="00BE72D9" w:rsidRPr="00E473DF" w:rsidRDefault="00BE72D9" w:rsidP="008072C3">
            <w:pPr>
              <w:rPr>
                <w:b/>
              </w:rPr>
            </w:pPr>
            <w:r w:rsidRPr="00E473DF">
              <w:rPr>
                <w:b/>
              </w:rPr>
              <w:t>Key stage 7:</w:t>
            </w:r>
          </w:p>
          <w:p w14:paraId="4305487B" w14:textId="77777777" w:rsidR="00BE72D9" w:rsidRDefault="00BE72D9" w:rsidP="00ED36A1">
            <w:r>
              <w:t>Identify policy implications and determine best approach for embedding teaching criteria/standards into policy and practice:</w:t>
            </w:r>
          </w:p>
          <w:p w14:paraId="3CBA65E2" w14:textId="77777777" w:rsidR="00BE72D9" w:rsidRDefault="00BE72D9" w:rsidP="00ED36A1"/>
        </w:tc>
        <w:tc>
          <w:tcPr>
            <w:tcW w:w="9497" w:type="dxa"/>
          </w:tcPr>
          <w:p w14:paraId="55E368B7" w14:textId="77777777" w:rsidR="00BE72D9" w:rsidRDefault="00BE72D9" w:rsidP="00F46AC6">
            <w:r>
              <w:t>Description:</w:t>
            </w:r>
          </w:p>
          <w:p w14:paraId="1035179D" w14:textId="77777777" w:rsidR="00BE72D9" w:rsidRDefault="00BE72D9" w:rsidP="00F46AC6"/>
          <w:p w14:paraId="44CD3009" w14:textId="77777777" w:rsidR="00BE72D9" w:rsidRDefault="00BE72D9" w:rsidP="00F71BC6">
            <w:r>
              <w:t>Enabling factors?</w:t>
            </w:r>
          </w:p>
          <w:p w14:paraId="6E589FB2" w14:textId="77777777" w:rsidR="00BE72D9" w:rsidRDefault="00BE72D9" w:rsidP="00F46AC6"/>
          <w:p w14:paraId="58F36C58" w14:textId="77777777" w:rsidR="00BE72D9" w:rsidRDefault="00BE72D9" w:rsidP="00F46AC6">
            <w:r>
              <w:t xml:space="preserve">Challenges? </w:t>
            </w:r>
          </w:p>
          <w:p w14:paraId="0D904F67" w14:textId="77777777" w:rsidR="00BE72D9" w:rsidRDefault="00BE72D9" w:rsidP="00ED36A1"/>
        </w:tc>
        <w:tc>
          <w:tcPr>
            <w:tcW w:w="1875" w:type="dxa"/>
          </w:tcPr>
          <w:p w14:paraId="434B2168" w14:textId="77777777" w:rsidR="00BE72D9" w:rsidRDefault="00BE72D9" w:rsidP="00ED36A1"/>
        </w:tc>
      </w:tr>
      <w:tr w:rsidR="00BE72D9" w14:paraId="169859EC" w14:textId="77777777" w:rsidTr="00BE72D9">
        <w:tc>
          <w:tcPr>
            <w:tcW w:w="2802" w:type="dxa"/>
          </w:tcPr>
          <w:p w14:paraId="190224CC" w14:textId="77777777" w:rsidR="00BE72D9" w:rsidRDefault="00BE72D9" w:rsidP="008072C3">
            <w:pPr>
              <w:rPr>
                <w:b/>
              </w:rPr>
            </w:pPr>
            <w:r w:rsidRPr="00E473DF">
              <w:rPr>
                <w:b/>
              </w:rPr>
              <w:t>Key stage 8:</w:t>
            </w:r>
          </w:p>
          <w:p w14:paraId="024A778F" w14:textId="77777777" w:rsidR="00BE72D9" w:rsidRDefault="00BE72D9" w:rsidP="008072C3">
            <w:r w:rsidRPr="00BE5373">
              <w:t>Who do you need to engage to support you in the process of implementation</w:t>
            </w:r>
            <w:r>
              <w:t>?</w:t>
            </w:r>
          </w:p>
          <w:p w14:paraId="7DD96D6E" w14:textId="77777777" w:rsidR="00BE72D9" w:rsidRPr="00BE5373" w:rsidRDefault="00BE72D9" w:rsidP="008072C3">
            <w:r>
              <w:t>How will you engage them?</w:t>
            </w:r>
          </w:p>
          <w:p w14:paraId="194815EB" w14:textId="77777777" w:rsidR="00BE72D9" w:rsidRDefault="00BE72D9" w:rsidP="00ED36A1">
            <w:r>
              <w:t xml:space="preserve">  </w:t>
            </w:r>
          </w:p>
        </w:tc>
        <w:tc>
          <w:tcPr>
            <w:tcW w:w="9497" w:type="dxa"/>
          </w:tcPr>
          <w:p w14:paraId="7D7D93A3" w14:textId="77777777" w:rsidR="00BE72D9" w:rsidRDefault="00BE72D9" w:rsidP="00F46AC6">
            <w:r>
              <w:t>Description:</w:t>
            </w:r>
          </w:p>
          <w:p w14:paraId="5595C80E" w14:textId="77777777" w:rsidR="00BE72D9" w:rsidRDefault="00BE72D9" w:rsidP="00F46AC6"/>
          <w:p w14:paraId="0EB89D1E" w14:textId="77777777" w:rsidR="00BE72D9" w:rsidRDefault="00BE72D9" w:rsidP="00F71BC6">
            <w:r>
              <w:t>Enabling factors?</w:t>
            </w:r>
          </w:p>
          <w:p w14:paraId="25C3D3AB" w14:textId="77777777" w:rsidR="00BE72D9" w:rsidRDefault="00BE72D9" w:rsidP="00F46AC6"/>
          <w:p w14:paraId="649C1C2A" w14:textId="77777777" w:rsidR="00BE72D9" w:rsidRDefault="00BE72D9" w:rsidP="00F46AC6">
            <w:r>
              <w:t xml:space="preserve">Challenges? </w:t>
            </w:r>
          </w:p>
          <w:p w14:paraId="53F15751" w14:textId="77777777" w:rsidR="00BE72D9" w:rsidRDefault="00BE72D9" w:rsidP="00ED36A1"/>
        </w:tc>
        <w:tc>
          <w:tcPr>
            <w:tcW w:w="1875" w:type="dxa"/>
          </w:tcPr>
          <w:p w14:paraId="26A8036E" w14:textId="77777777" w:rsidR="00BE72D9" w:rsidRDefault="00BE72D9" w:rsidP="00ED36A1"/>
        </w:tc>
      </w:tr>
      <w:tr w:rsidR="00BE72D9" w14:paraId="09E04512" w14:textId="77777777" w:rsidTr="00BE72D9">
        <w:tc>
          <w:tcPr>
            <w:tcW w:w="2802" w:type="dxa"/>
          </w:tcPr>
          <w:p w14:paraId="0081CCF3" w14:textId="77777777" w:rsidR="00BE72D9" w:rsidRDefault="00BE72D9" w:rsidP="00D66AEF">
            <w:pPr>
              <w:rPr>
                <w:b/>
              </w:rPr>
            </w:pPr>
            <w:r>
              <w:rPr>
                <w:b/>
              </w:rPr>
              <w:t>Key Stage 9:</w:t>
            </w:r>
          </w:p>
          <w:p w14:paraId="031AA808" w14:textId="238E8BF8" w:rsidR="00BE72D9" w:rsidRPr="00D66AEF" w:rsidRDefault="00BE72D9" w:rsidP="008072C3">
            <w:r>
              <w:t>Process for engagement and implementation. What have you done and are doing to implement the teaching criteria? What activities/strategies have you developed?</w:t>
            </w:r>
          </w:p>
        </w:tc>
        <w:tc>
          <w:tcPr>
            <w:tcW w:w="9497" w:type="dxa"/>
          </w:tcPr>
          <w:p w14:paraId="31349998" w14:textId="77777777" w:rsidR="00BE72D9" w:rsidRDefault="00BE72D9" w:rsidP="00C47B54">
            <w:r>
              <w:t>Description:</w:t>
            </w:r>
          </w:p>
          <w:p w14:paraId="49F5219A" w14:textId="77777777" w:rsidR="00BE72D9" w:rsidRDefault="00BE72D9" w:rsidP="00C47B54"/>
          <w:p w14:paraId="5C16F26D" w14:textId="77777777" w:rsidR="00BE72D9" w:rsidRDefault="00BE72D9" w:rsidP="00C47B54">
            <w:r>
              <w:t>Enabling factors?</w:t>
            </w:r>
          </w:p>
          <w:p w14:paraId="775F257F" w14:textId="77777777" w:rsidR="00BE72D9" w:rsidRDefault="00BE72D9" w:rsidP="00C47B54"/>
          <w:p w14:paraId="182E7A8A" w14:textId="77777777" w:rsidR="00BE72D9" w:rsidRDefault="00BE72D9" w:rsidP="00C47B54">
            <w:r>
              <w:t xml:space="preserve">Challenges? </w:t>
            </w:r>
          </w:p>
          <w:p w14:paraId="30ACEBD6" w14:textId="77777777" w:rsidR="00BE72D9" w:rsidRDefault="00BE72D9" w:rsidP="00D345BA"/>
        </w:tc>
        <w:tc>
          <w:tcPr>
            <w:tcW w:w="1875" w:type="dxa"/>
          </w:tcPr>
          <w:p w14:paraId="595E188A" w14:textId="77777777" w:rsidR="00BE72D9" w:rsidRDefault="00BE72D9" w:rsidP="00ED36A1"/>
        </w:tc>
      </w:tr>
      <w:tr w:rsidR="00BE72D9" w14:paraId="2272F143" w14:textId="77777777" w:rsidTr="00BE72D9">
        <w:tc>
          <w:tcPr>
            <w:tcW w:w="2802" w:type="dxa"/>
          </w:tcPr>
          <w:p w14:paraId="520D8438" w14:textId="3369E4A7" w:rsidR="00BE72D9" w:rsidRDefault="00BE72D9" w:rsidP="008072C3">
            <w:pPr>
              <w:rPr>
                <w:b/>
              </w:rPr>
            </w:pPr>
            <w:r>
              <w:rPr>
                <w:b/>
              </w:rPr>
              <w:lastRenderedPageBreak/>
              <w:t>Key Stage 10:</w:t>
            </w:r>
          </w:p>
          <w:p w14:paraId="6B962D63" w14:textId="77777777" w:rsidR="00BE72D9" w:rsidRDefault="00BE72D9" w:rsidP="008072C3">
            <w:r>
              <w:t>What have you been able to achieve?</w:t>
            </w:r>
          </w:p>
          <w:p w14:paraId="0EA99D8F" w14:textId="23BAEB4E" w:rsidR="00BE72D9" w:rsidRPr="00D345BA" w:rsidRDefault="00BE72D9" w:rsidP="008072C3"/>
        </w:tc>
        <w:tc>
          <w:tcPr>
            <w:tcW w:w="9497" w:type="dxa"/>
          </w:tcPr>
          <w:p w14:paraId="23262382" w14:textId="77777777" w:rsidR="00BE72D9" w:rsidRDefault="00BE72D9" w:rsidP="00D345BA">
            <w:r>
              <w:t>Description:</w:t>
            </w:r>
          </w:p>
          <w:p w14:paraId="092CFC2F" w14:textId="77777777" w:rsidR="00BE72D9" w:rsidRDefault="00BE72D9" w:rsidP="00D345BA"/>
          <w:p w14:paraId="1DD35544" w14:textId="77777777" w:rsidR="00BE72D9" w:rsidRDefault="00BE72D9" w:rsidP="00D345BA">
            <w:r>
              <w:t>Enabling factors?</w:t>
            </w:r>
          </w:p>
          <w:p w14:paraId="4F7AE266" w14:textId="77777777" w:rsidR="00BE72D9" w:rsidRDefault="00BE72D9" w:rsidP="00D345BA"/>
          <w:p w14:paraId="384C54F2" w14:textId="77777777" w:rsidR="00BE72D9" w:rsidRDefault="00BE72D9" w:rsidP="00D345BA">
            <w:r>
              <w:t xml:space="preserve">Challenges? </w:t>
            </w:r>
          </w:p>
          <w:p w14:paraId="1C0E2DF3" w14:textId="77777777" w:rsidR="00BE72D9" w:rsidRDefault="00BE72D9" w:rsidP="00F46AC6"/>
        </w:tc>
        <w:tc>
          <w:tcPr>
            <w:tcW w:w="1875" w:type="dxa"/>
          </w:tcPr>
          <w:p w14:paraId="5986C651" w14:textId="77777777" w:rsidR="00BE72D9" w:rsidRDefault="00BE72D9" w:rsidP="00ED36A1"/>
        </w:tc>
      </w:tr>
      <w:tr w:rsidR="00BE72D9" w14:paraId="72B29B8C" w14:textId="77777777" w:rsidTr="00BE72D9">
        <w:tc>
          <w:tcPr>
            <w:tcW w:w="2802" w:type="dxa"/>
          </w:tcPr>
          <w:p w14:paraId="6363A559" w14:textId="10C27BBF" w:rsidR="00BE72D9" w:rsidRDefault="00BE72D9" w:rsidP="008072C3">
            <w:pPr>
              <w:rPr>
                <w:b/>
              </w:rPr>
            </w:pPr>
            <w:r>
              <w:rPr>
                <w:b/>
              </w:rPr>
              <w:t>Key Stage 11:</w:t>
            </w:r>
          </w:p>
          <w:p w14:paraId="19E0361B" w14:textId="77777777" w:rsidR="00BE72D9" w:rsidRDefault="00BE72D9" w:rsidP="008072C3">
            <w:r>
              <w:t>Where to next?</w:t>
            </w:r>
          </w:p>
          <w:p w14:paraId="2E9E5708" w14:textId="6BA2A25F" w:rsidR="00BE72D9" w:rsidRPr="00D345BA" w:rsidRDefault="00BE72D9" w:rsidP="00D66AEF">
            <w:r>
              <w:t>Do you think that what you have done is embedded beyond the project?</w:t>
            </w:r>
          </w:p>
        </w:tc>
        <w:tc>
          <w:tcPr>
            <w:tcW w:w="9497" w:type="dxa"/>
          </w:tcPr>
          <w:p w14:paraId="4AC88059" w14:textId="77777777" w:rsidR="00BE72D9" w:rsidRDefault="00BE72D9" w:rsidP="00D345BA">
            <w:r>
              <w:t>Description:</w:t>
            </w:r>
          </w:p>
          <w:p w14:paraId="08F0ACBA" w14:textId="77777777" w:rsidR="00BE72D9" w:rsidRDefault="00BE72D9" w:rsidP="00D345BA"/>
          <w:p w14:paraId="141F1F9C" w14:textId="77777777" w:rsidR="00BE72D9" w:rsidRDefault="00BE72D9" w:rsidP="00D345BA">
            <w:r>
              <w:t>Enabling factors?</w:t>
            </w:r>
          </w:p>
          <w:p w14:paraId="090C5474" w14:textId="77777777" w:rsidR="00BE72D9" w:rsidRDefault="00BE72D9" w:rsidP="00D345BA"/>
          <w:p w14:paraId="3910A322" w14:textId="77777777" w:rsidR="00BE72D9" w:rsidRDefault="00BE72D9" w:rsidP="00D345BA">
            <w:r>
              <w:t xml:space="preserve">Challenges? </w:t>
            </w:r>
          </w:p>
          <w:p w14:paraId="0B7D9085" w14:textId="77777777" w:rsidR="00BE72D9" w:rsidRDefault="00BE72D9" w:rsidP="00F46AC6"/>
        </w:tc>
        <w:tc>
          <w:tcPr>
            <w:tcW w:w="1875" w:type="dxa"/>
          </w:tcPr>
          <w:p w14:paraId="79920ABB" w14:textId="77777777" w:rsidR="00BE72D9" w:rsidRDefault="00BE72D9" w:rsidP="00ED36A1"/>
        </w:tc>
      </w:tr>
      <w:tr w:rsidR="00BE72D9" w14:paraId="71D690B2" w14:textId="77777777" w:rsidTr="00BE72D9">
        <w:tc>
          <w:tcPr>
            <w:tcW w:w="2802" w:type="dxa"/>
          </w:tcPr>
          <w:p w14:paraId="5C5C29AF" w14:textId="2EBF4398" w:rsidR="00BE72D9" w:rsidRDefault="00BE72D9" w:rsidP="008072C3">
            <w:pPr>
              <w:rPr>
                <w:b/>
              </w:rPr>
            </w:pPr>
            <w:r>
              <w:rPr>
                <w:b/>
              </w:rPr>
              <w:t>Key Stage 12:</w:t>
            </w:r>
          </w:p>
          <w:p w14:paraId="56B814BC" w14:textId="77777777" w:rsidR="00BE72D9" w:rsidRDefault="00BE72D9" w:rsidP="008072C3">
            <w:r>
              <w:t>Anticipated and unanticipated outcomes.</w:t>
            </w:r>
          </w:p>
          <w:p w14:paraId="49062E30" w14:textId="742F34E7" w:rsidR="00BE72D9" w:rsidRPr="00D345BA" w:rsidRDefault="00BE72D9" w:rsidP="008072C3"/>
        </w:tc>
        <w:tc>
          <w:tcPr>
            <w:tcW w:w="9497" w:type="dxa"/>
          </w:tcPr>
          <w:p w14:paraId="4E4F23A5" w14:textId="77777777" w:rsidR="00BE72D9" w:rsidRDefault="00BE72D9" w:rsidP="00D345BA">
            <w:r>
              <w:t>Description:</w:t>
            </w:r>
          </w:p>
          <w:p w14:paraId="4D17580B" w14:textId="77777777" w:rsidR="00BE72D9" w:rsidRDefault="00BE72D9" w:rsidP="00D345BA"/>
          <w:p w14:paraId="13997571" w14:textId="77777777" w:rsidR="00BE72D9" w:rsidRDefault="00BE72D9" w:rsidP="00D345BA">
            <w:r>
              <w:t>Enabling factors?</w:t>
            </w:r>
          </w:p>
          <w:p w14:paraId="013B228E" w14:textId="77777777" w:rsidR="00BE72D9" w:rsidRDefault="00BE72D9" w:rsidP="00D345BA"/>
          <w:p w14:paraId="54A96565" w14:textId="77777777" w:rsidR="00BE72D9" w:rsidRDefault="00BE72D9" w:rsidP="00D345BA">
            <w:r>
              <w:t xml:space="preserve">Challenges? </w:t>
            </w:r>
          </w:p>
          <w:p w14:paraId="0D26C9AC" w14:textId="77777777" w:rsidR="00BE72D9" w:rsidRDefault="00BE72D9" w:rsidP="00F46AC6"/>
        </w:tc>
        <w:tc>
          <w:tcPr>
            <w:tcW w:w="1875" w:type="dxa"/>
          </w:tcPr>
          <w:p w14:paraId="1BBB0C60" w14:textId="77777777" w:rsidR="00BE72D9" w:rsidRDefault="00BE72D9" w:rsidP="00ED36A1"/>
        </w:tc>
      </w:tr>
    </w:tbl>
    <w:p w14:paraId="6DBE66BB" w14:textId="77777777" w:rsidR="0049382A" w:rsidRDefault="0049382A"/>
    <w:sectPr w:rsidR="0049382A" w:rsidSect="00325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BA74B" w14:textId="77777777" w:rsidR="002B1FEF" w:rsidRDefault="002B1FEF" w:rsidP="001E2773">
      <w:pPr>
        <w:spacing w:after="0" w:line="240" w:lineRule="auto"/>
      </w:pPr>
      <w:r>
        <w:separator/>
      </w:r>
    </w:p>
  </w:endnote>
  <w:endnote w:type="continuationSeparator" w:id="0">
    <w:p w14:paraId="451E058F" w14:textId="77777777" w:rsidR="002B1FEF" w:rsidRDefault="002B1FEF" w:rsidP="001E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2FA7B" w14:textId="77777777" w:rsidR="00776FFF" w:rsidRDefault="00776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0FB30" w14:textId="0AC0A952" w:rsidR="001E2773" w:rsidRPr="00776FFF" w:rsidRDefault="001E2773" w:rsidP="001E2773">
    <w:pPr>
      <w:pStyle w:val="Footer"/>
      <w:jc w:val="right"/>
      <w:rPr>
        <w:b/>
        <w:i/>
        <w:sz w:val="18"/>
        <w:szCs w:val="18"/>
      </w:rPr>
    </w:pPr>
    <w:r w:rsidRPr="00776FFF">
      <w:rPr>
        <w:b/>
        <w:i/>
        <w:sz w:val="18"/>
        <w:szCs w:val="18"/>
      </w:rPr>
      <w:t>Australian University Teaching Criteria and Standards</w:t>
    </w:r>
    <w:r w:rsidR="00776FFF" w:rsidRPr="00776FFF">
      <w:rPr>
        <w:b/>
        <w:i/>
        <w:sz w:val="18"/>
        <w:szCs w:val="18"/>
      </w:rPr>
      <w:t xml:space="preserve">: </w:t>
    </w:r>
    <w:r w:rsidRPr="00776FFF">
      <w:rPr>
        <w:b/>
        <w:i/>
        <w:sz w:val="18"/>
        <w:szCs w:val="18"/>
      </w:rPr>
      <w:t xml:space="preserve"> </w:t>
    </w:r>
    <w:r w:rsidR="00776FFF" w:rsidRPr="00776FFF">
      <w:rPr>
        <w:b/>
        <w:i/>
        <w:sz w:val="18"/>
        <w:szCs w:val="18"/>
      </w:rPr>
      <w:t xml:space="preserve">Key Implementation Stages </w:t>
    </w:r>
  </w:p>
  <w:p w14:paraId="12E11E08" w14:textId="77777777" w:rsidR="001E2773" w:rsidRDefault="001E277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A8E2" w14:textId="77777777" w:rsidR="00776FFF" w:rsidRDefault="00776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CA821" w14:textId="77777777" w:rsidR="002B1FEF" w:rsidRDefault="002B1FEF" w:rsidP="001E2773">
      <w:pPr>
        <w:spacing w:after="0" w:line="240" w:lineRule="auto"/>
      </w:pPr>
      <w:r>
        <w:separator/>
      </w:r>
    </w:p>
  </w:footnote>
  <w:footnote w:type="continuationSeparator" w:id="0">
    <w:p w14:paraId="41DC23D3" w14:textId="77777777" w:rsidR="002B1FEF" w:rsidRDefault="002B1FEF" w:rsidP="001E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C9A5A" w14:textId="77777777" w:rsidR="00776FFF" w:rsidRDefault="00776F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253F" w14:textId="77777777" w:rsidR="00776FFF" w:rsidRDefault="00776F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B171" w14:textId="77777777" w:rsidR="00776FFF" w:rsidRDefault="00776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6B"/>
    <w:rsid w:val="000C7383"/>
    <w:rsid w:val="001A275E"/>
    <w:rsid w:val="001E2773"/>
    <w:rsid w:val="001F1694"/>
    <w:rsid w:val="00253771"/>
    <w:rsid w:val="002B1FEF"/>
    <w:rsid w:val="00325B53"/>
    <w:rsid w:val="003A48A1"/>
    <w:rsid w:val="003C7F6C"/>
    <w:rsid w:val="003F0227"/>
    <w:rsid w:val="00422F70"/>
    <w:rsid w:val="0049382A"/>
    <w:rsid w:val="004F446B"/>
    <w:rsid w:val="0059049F"/>
    <w:rsid w:val="00594A62"/>
    <w:rsid w:val="00776FFF"/>
    <w:rsid w:val="0078650B"/>
    <w:rsid w:val="007F41D0"/>
    <w:rsid w:val="008072C3"/>
    <w:rsid w:val="00871BD5"/>
    <w:rsid w:val="008D69DE"/>
    <w:rsid w:val="0090275F"/>
    <w:rsid w:val="009572CE"/>
    <w:rsid w:val="009D4EA4"/>
    <w:rsid w:val="009D6FD2"/>
    <w:rsid w:val="00A15DA4"/>
    <w:rsid w:val="00BE5373"/>
    <w:rsid w:val="00BE72D9"/>
    <w:rsid w:val="00BF69E4"/>
    <w:rsid w:val="00C47B54"/>
    <w:rsid w:val="00C67DFD"/>
    <w:rsid w:val="00D345BA"/>
    <w:rsid w:val="00D66AEF"/>
    <w:rsid w:val="00D81643"/>
    <w:rsid w:val="00E473DF"/>
    <w:rsid w:val="00F02C9E"/>
    <w:rsid w:val="00F46AC6"/>
    <w:rsid w:val="00F61191"/>
    <w:rsid w:val="00F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A4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73"/>
  </w:style>
  <w:style w:type="paragraph" w:styleId="Footer">
    <w:name w:val="footer"/>
    <w:basedOn w:val="Normal"/>
    <w:link w:val="FooterChar"/>
    <w:uiPriority w:val="99"/>
    <w:unhideWhenUsed/>
    <w:rsid w:val="001E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73"/>
  </w:style>
  <w:style w:type="paragraph" w:styleId="BalloonText">
    <w:name w:val="Balloon Text"/>
    <w:basedOn w:val="Normal"/>
    <w:link w:val="BalloonTextChar"/>
    <w:uiPriority w:val="99"/>
    <w:semiHidden/>
    <w:unhideWhenUsed/>
    <w:rsid w:val="001E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73"/>
  </w:style>
  <w:style w:type="paragraph" w:styleId="Footer">
    <w:name w:val="footer"/>
    <w:basedOn w:val="Normal"/>
    <w:link w:val="FooterChar"/>
    <w:uiPriority w:val="99"/>
    <w:unhideWhenUsed/>
    <w:rsid w:val="001E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73"/>
  </w:style>
  <w:style w:type="paragraph" w:styleId="BalloonText">
    <w:name w:val="Balloon Text"/>
    <w:basedOn w:val="Normal"/>
    <w:link w:val="BalloonTextChar"/>
    <w:uiPriority w:val="99"/>
    <w:semiHidden/>
    <w:unhideWhenUsed/>
    <w:rsid w:val="001E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A5D8-F234-4065-9EA6-1B41E79E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Wicking</dc:creator>
  <cp:lastModifiedBy>Trina Jorre de St Jorre</cp:lastModifiedBy>
  <cp:revision>3</cp:revision>
  <cp:lastPrinted>2014-05-07T06:21:00Z</cp:lastPrinted>
  <dcterms:created xsi:type="dcterms:W3CDTF">2014-11-28T04:43:00Z</dcterms:created>
  <dcterms:modified xsi:type="dcterms:W3CDTF">2014-11-28T04:44:00Z</dcterms:modified>
</cp:coreProperties>
</file>